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8A67" w14:textId="77777777" w:rsidR="00171DEA" w:rsidRDefault="00171DEA" w:rsidP="00171DEA">
      <w:pPr>
        <w:pStyle w:val="Heading2"/>
        <w:spacing w:before="0" w:after="120"/>
      </w:pPr>
      <w:bookmarkStart w:id="0" w:name="_Toc16683182"/>
      <w:bookmarkStart w:id="1" w:name="_Toc16683347"/>
      <w:r w:rsidRPr="00365390">
        <w:t>EHEAP CLIENT FILE CONTENT CHECKLIST</w:t>
      </w:r>
      <w:bookmarkEnd w:id="0"/>
      <w:bookmarkEnd w:id="1"/>
    </w:p>
    <w:tbl>
      <w:tblPr>
        <w:tblW w:w="10748" w:type="dxa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40"/>
        <w:gridCol w:w="2247"/>
        <w:gridCol w:w="2687"/>
        <w:gridCol w:w="1874"/>
        <w:gridCol w:w="511"/>
        <w:gridCol w:w="302"/>
        <w:gridCol w:w="213"/>
        <w:gridCol w:w="536"/>
        <w:gridCol w:w="1938"/>
      </w:tblGrid>
      <w:tr w:rsidR="00171DEA" w:rsidRPr="00171DEA" w14:paraId="3C018D3D" w14:textId="77777777" w:rsidTr="01155934">
        <w:trPr>
          <w:cantSplit/>
          <w:trHeight w:val="544"/>
          <w:tblHeader/>
          <w:jc w:val="center"/>
        </w:trPr>
        <w:tc>
          <w:tcPr>
            <w:tcW w:w="2687" w:type="dxa"/>
            <w:gridSpan w:val="2"/>
            <w:shd w:val="clear" w:color="auto" w:fill="BDD6EE" w:themeFill="accent5" w:themeFillTint="66"/>
          </w:tcPr>
          <w:p w14:paraId="7FA11014" w14:textId="77777777" w:rsidR="00171DEA" w:rsidRPr="00171DEA" w:rsidRDefault="00171DEA" w:rsidP="00171DEA">
            <w:pPr>
              <w:tabs>
                <w:tab w:val="left" w:pos="-11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bookmarkStart w:id="2" w:name="_Hlk524004451"/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ELDER’S NAME</w:t>
            </w:r>
          </w:p>
          <w:p w14:paraId="60F2C08E" w14:textId="77777777" w:rsidR="00171DEA" w:rsidRPr="00171DEA" w:rsidRDefault="00171DEA" w:rsidP="00171DEA">
            <w:pPr>
              <w:spacing w:after="0" w:line="120" w:lineRule="exact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  <w:tc>
          <w:tcPr>
            <w:tcW w:w="2687" w:type="dxa"/>
            <w:shd w:val="clear" w:color="auto" w:fill="BDD6EE" w:themeFill="accent5" w:themeFillTint="66"/>
          </w:tcPr>
          <w:p w14:paraId="5BD1FA0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PSA#</w:t>
            </w:r>
          </w:p>
        </w:tc>
        <w:tc>
          <w:tcPr>
            <w:tcW w:w="2687" w:type="dxa"/>
            <w:gridSpan w:val="3"/>
            <w:shd w:val="clear" w:color="auto" w:fill="BDD6EE" w:themeFill="accent5" w:themeFillTint="66"/>
          </w:tcPr>
          <w:p w14:paraId="2170B9D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AGENCY</w:t>
            </w:r>
          </w:p>
        </w:tc>
        <w:tc>
          <w:tcPr>
            <w:tcW w:w="2687" w:type="dxa"/>
            <w:gridSpan w:val="3"/>
            <w:shd w:val="clear" w:color="auto" w:fill="BDD6EE" w:themeFill="accent5" w:themeFillTint="66"/>
          </w:tcPr>
          <w:p w14:paraId="7C96B097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APPROVAL______    DENIAL______</w:t>
            </w:r>
          </w:p>
        </w:tc>
      </w:tr>
      <w:tr w:rsidR="00171DEA" w:rsidRPr="00171DEA" w14:paraId="197F1AE9" w14:textId="77777777" w:rsidTr="01155934">
        <w:trPr>
          <w:cantSplit/>
          <w:trHeight w:val="414"/>
          <w:tblHeader/>
          <w:jc w:val="center"/>
        </w:trPr>
        <w:tc>
          <w:tcPr>
            <w:tcW w:w="2687" w:type="dxa"/>
            <w:gridSpan w:val="2"/>
            <w:shd w:val="clear" w:color="auto" w:fill="BDD6EE" w:themeFill="accent5" w:themeFillTint="66"/>
          </w:tcPr>
          <w:p w14:paraId="229424B8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NAME OF WORKER</w:t>
            </w:r>
          </w:p>
        </w:tc>
        <w:tc>
          <w:tcPr>
            <w:tcW w:w="2687" w:type="dxa"/>
            <w:shd w:val="clear" w:color="auto" w:fill="BDD6EE" w:themeFill="accent5" w:themeFillTint="66"/>
          </w:tcPr>
          <w:p w14:paraId="28516C3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APPLICATION DATE</w:t>
            </w:r>
          </w:p>
        </w:tc>
        <w:tc>
          <w:tcPr>
            <w:tcW w:w="2687" w:type="dxa"/>
            <w:gridSpan w:val="3"/>
            <w:shd w:val="clear" w:color="auto" w:fill="BDD6EE" w:themeFill="accent5" w:themeFillTint="66"/>
          </w:tcPr>
          <w:p w14:paraId="56B1CE8D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CRISIS RESOLUTION DATE</w:t>
            </w:r>
          </w:p>
        </w:tc>
        <w:tc>
          <w:tcPr>
            <w:tcW w:w="2687" w:type="dxa"/>
            <w:gridSpan w:val="3"/>
            <w:shd w:val="clear" w:color="auto" w:fill="BDD6EE" w:themeFill="accent5" w:themeFillTint="66"/>
          </w:tcPr>
          <w:p w14:paraId="7E4DDD1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  <w:r w:rsidRPr="00171DEA">
              <w:rPr>
                <w:rFonts w:ascii="Univers Condensed" w:eastAsia="Times New Roman" w:hAnsi="Univers Condensed" w:cs="Times New Roman"/>
                <w:sz w:val="18"/>
                <w:szCs w:val="24"/>
              </w:rPr>
              <w:t>CHECK DATE</w:t>
            </w:r>
          </w:p>
          <w:p w14:paraId="0C28EFA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Univers Condensed" w:eastAsia="Times New Roman" w:hAnsi="Univers Condensed" w:cs="Times New Roman"/>
                <w:sz w:val="18"/>
                <w:szCs w:val="24"/>
              </w:rPr>
            </w:pPr>
          </w:p>
        </w:tc>
      </w:tr>
      <w:tr w:rsidR="00171DEA" w:rsidRPr="00171DEA" w14:paraId="61ACA50B" w14:textId="77777777" w:rsidTr="00592796">
        <w:trPr>
          <w:cantSplit/>
          <w:trHeight w:val="125"/>
          <w:tblHeader/>
          <w:jc w:val="center"/>
        </w:trPr>
        <w:tc>
          <w:tcPr>
            <w:tcW w:w="7248" w:type="dxa"/>
            <w:gridSpan w:val="4"/>
          </w:tcPr>
          <w:p w14:paraId="3C38216E" w14:textId="77777777" w:rsidR="00171DEA" w:rsidRPr="00171DEA" w:rsidRDefault="00171DEA" w:rsidP="00171DEA">
            <w:pPr>
              <w:spacing w:after="0" w:line="120" w:lineRule="exact"/>
              <w:ind w:left="330" w:hanging="330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  <w:p w14:paraId="5067490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ind w:left="330" w:hanging="33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171DEA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PROGRAM REQUIREMENTS MONITORED</w:t>
            </w:r>
          </w:p>
        </w:tc>
        <w:tc>
          <w:tcPr>
            <w:tcW w:w="511" w:type="dxa"/>
          </w:tcPr>
          <w:p w14:paraId="256AA4F5" w14:textId="77777777" w:rsidR="00171DEA" w:rsidRPr="00171DEA" w:rsidRDefault="00171DEA" w:rsidP="00171DEA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0747230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D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515" w:type="dxa"/>
            <w:gridSpan w:val="2"/>
          </w:tcPr>
          <w:p w14:paraId="4F18473E" w14:textId="77777777" w:rsidR="00171DEA" w:rsidRPr="00171DEA" w:rsidRDefault="00171DEA" w:rsidP="00171DEA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20517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71D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36" w:type="dxa"/>
          </w:tcPr>
          <w:p w14:paraId="3E3A2EF4" w14:textId="77777777" w:rsidR="00171DEA" w:rsidRPr="00171DEA" w:rsidRDefault="00171DEA" w:rsidP="00171DEA">
            <w:pPr>
              <w:spacing w:after="0" w:line="120" w:lineRule="exac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9281A2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 w:rsidRPr="00171D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  <w:tc>
          <w:tcPr>
            <w:tcW w:w="1938" w:type="dxa"/>
          </w:tcPr>
          <w:p w14:paraId="72816B37" w14:textId="77777777" w:rsidR="00171DEA" w:rsidRPr="00171DEA" w:rsidRDefault="00171DEA" w:rsidP="00171DEA">
            <w:pPr>
              <w:spacing w:after="0" w:line="1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14:paraId="69FB1DA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u w:val="single"/>
              </w:rPr>
              <w:t>COMMENTS</w:t>
            </w:r>
          </w:p>
        </w:tc>
      </w:tr>
      <w:tr w:rsidR="00171DEA" w:rsidRPr="00171DEA" w14:paraId="23E9FB6B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74484FE" w14:textId="77777777" w:rsidR="00171DEA" w:rsidRPr="00171DEA" w:rsidRDefault="00171DEA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5AAED0A0" w14:textId="77777777" w:rsidR="00171DEA" w:rsidRPr="00171DEA" w:rsidRDefault="00171DEA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Individual client file for the elder includes consumer’s name, address, sex, and age.</w:t>
            </w:r>
          </w:p>
        </w:tc>
        <w:tc>
          <w:tcPr>
            <w:tcW w:w="511" w:type="dxa"/>
          </w:tcPr>
          <w:p w14:paraId="7F86677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23CE65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5" w:type="dxa"/>
            <w:gridSpan w:val="2"/>
          </w:tcPr>
          <w:p w14:paraId="555CD5B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580C0D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14:paraId="17724096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5247D7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8" w:type="dxa"/>
          </w:tcPr>
          <w:p w14:paraId="33EE99F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3969BF5" w14:textId="77777777" w:rsidR="00171DEA" w:rsidRPr="00171DEA" w:rsidRDefault="00171DEA" w:rsidP="00171DEA">
            <w:pPr>
              <w:tabs>
                <w:tab w:val="center" w:pos="13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</w:p>
        </w:tc>
      </w:tr>
      <w:tr w:rsidR="00171DEA" w:rsidRPr="00171DEA" w14:paraId="273971B2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25F038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217FD3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Household contains a member 60 or older.</w:t>
            </w:r>
          </w:p>
        </w:tc>
        <w:tc>
          <w:tcPr>
            <w:tcW w:w="511" w:type="dxa"/>
          </w:tcPr>
          <w:p w14:paraId="1D5AA570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9898DD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6D12FD8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C959D2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2BBC5E6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A400BD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6BD39F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6664E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7C207AB9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1CB7E99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3.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56C4919E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The household is in the Florida county covered by the contract.</w:t>
            </w:r>
          </w:p>
        </w:tc>
        <w:tc>
          <w:tcPr>
            <w:tcW w:w="511" w:type="dxa"/>
          </w:tcPr>
          <w:p w14:paraId="4E1332AA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8B7C8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6F35EA10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261548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AF4D4D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95805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B686FE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09AC264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1DC5D61B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51109E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4.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9B60F7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  <w:u w:val="single"/>
              </w:rPr>
              <w:t>All</w:t>
            </w: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household members are listed and their name, age, DOB, and income(s) are included.</w:t>
            </w:r>
          </w:p>
        </w:tc>
        <w:tc>
          <w:tcPr>
            <w:tcW w:w="511" w:type="dxa"/>
          </w:tcPr>
          <w:p w14:paraId="587CA15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47A2A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17371AF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813123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EAF55B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778707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27EC83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4D4AB8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14B47756" w14:textId="77777777" w:rsidTr="00592796">
        <w:trPr>
          <w:trHeight w:hRule="exact" w:val="452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9B37EC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5.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613A89C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Client file contains documentation of Social Security numbers for all household members, or citation to the applicable exemption.</w:t>
            </w:r>
          </w:p>
        </w:tc>
        <w:tc>
          <w:tcPr>
            <w:tcW w:w="511" w:type="dxa"/>
            <w:vAlign w:val="center"/>
          </w:tcPr>
          <w:p w14:paraId="3B38160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71B0FA1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2D76C9A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4123C7CA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46BBB0A0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6A52E7B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6.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9916B7F" w14:textId="74EFB123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Client file contains signed notice regarding collection of </w:t>
            </w:r>
            <w:r w:rsidR="00C7684A">
              <w:rPr>
                <w:rFonts w:ascii="Times New Roman" w:eastAsia="Times New Roman" w:hAnsi="Times New Roman" w:cs="Times New Roman"/>
                <w:sz w:val="16"/>
                <w:szCs w:val="18"/>
              </w:rPr>
              <w:t>S</w:t>
            </w: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ocial </w:t>
            </w:r>
            <w:r w:rsidR="00C7684A">
              <w:rPr>
                <w:rFonts w:ascii="Times New Roman" w:eastAsia="Times New Roman" w:hAnsi="Times New Roman" w:cs="Times New Roman"/>
                <w:sz w:val="16"/>
                <w:szCs w:val="18"/>
              </w:rPr>
              <w:t>S</w:t>
            </w: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ecurity number(s).</w:t>
            </w:r>
          </w:p>
        </w:tc>
        <w:tc>
          <w:tcPr>
            <w:tcW w:w="511" w:type="dxa"/>
            <w:vAlign w:val="center"/>
          </w:tcPr>
          <w:p w14:paraId="2AD5AA3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1EF2FC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009E46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068C12D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64969EA2" w14:textId="77777777" w:rsidTr="00592796">
        <w:trPr>
          <w:trHeight w:hRule="exact" w:val="425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973C0E5" w14:textId="77777777" w:rsidR="00171DEA" w:rsidRPr="00171DEA" w:rsidRDefault="00171DEA" w:rsidP="00171DEA">
            <w:pPr>
              <w:tabs>
                <w:tab w:val="left" w:pos="2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7.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58BBD1B4" w14:textId="77777777" w:rsidR="00171DEA" w:rsidRPr="00171DEA" w:rsidRDefault="00171DEA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The client file contains official income documents for all household members and TANF, SSI, or SNAP documentation, if categorically eligible.</w:t>
            </w:r>
          </w:p>
        </w:tc>
        <w:tc>
          <w:tcPr>
            <w:tcW w:w="511" w:type="dxa"/>
          </w:tcPr>
          <w:p w14:paraId="3868CF4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7E52F1D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1E4D2E3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1F30D8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345A150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E5C7D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02F9D0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A8ECF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3808F3CB" w14:textId="77777777" w:rsidTr="00592796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15098D4" w14:textId="77777777" w:rsidR="00171DEA" w:rsidRPr="00171DEA" w:rsidRDefault="00171DEA" w:rsidP="00171DEA">
            <w:pPr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24" w:hanging="22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8.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C03A6AE" w14:textId="16F3EEEC" w:rsidR="00171DEA" w:rsidRPr="00171DEA" w:rsidRDefault="00171DEA" w:rsidP="00171DE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If income is self-declared, is there a self-declaration form signed by each individual household member (</w:t>
            </w:r>
            <w:r w:rsidR="00D04A49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age </w:t>
            </w: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18 or older) lacking income verification or claiming zero income?</w:t>
            </w:r>
          </w:p>
        </w:tc>
        <w:tc>
          <w:tcPr>
            <w:tcW w:w="511" w:type="dxa"/>
          </w:tcPr>
          <w:p w14:paraId="031E146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0101A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5A84FA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04777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5767345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D4F6FD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B82E94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83BC53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58D34141" w14:textId="77777777" w:rsidTr="00592796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A7D8A69" w14:textId="77777777" w:rsidR="00171DEA" w:rsidRPr="00171DEA" w:rsidRDefault="00171DEA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9.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4D33CBEA" w14:textId="680D74A3" w:rsidR="00171DEA" w:rsidRPr="00171DEA" w:rsidRDefault="00407627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>The household’s total gross income with 1-8 individuals</w:t>
            </w:r>
            <w:r w:rsidR="0FE253DE"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>’</w:t>
            </w:r>
            <w:r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incomes </w:t>
            </w:r>
            <w:r w:rsidR="00C7684A"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>is</w:t>
            </w:r>
            <w:r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calculated correctly and is at or below 60% of the State Median Income</w:t>
            </w:r>
            <w:r w:rsidR="00D04A49">
              <w:rPr>
                <w:rFonts w:ascii="Times New Roman" w:eastAsia="Times New Roman" w:hAnsi="Times New Roman" w:cs="Times New Roman"/>
                <w:sz w:val="16"/>
                <w:szCs w:val="16"/>
              </w:rPr>
              <w:t>. F</w:t>
            </w:r>
            <w:r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>or households with 9-or-more individuals, please refer to the Federal Poverty Guidelines Benefits Matrix, or the household is determined categorically eligible</w:t>
            </w:r>
            <w:r w:rsidR="67C73AFB" w:rsidRPr="3402257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11" w:type="dxa"/>
          </w:tcPr>
          <w:p w14:paraId="5722ADD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87314A6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1EC0976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733AF9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4E3DE6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D868F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D3EB69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9F0E02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0073FDCF" w14:textId="77777777" w:rsidTr="00592796">
        <w:trPr>
          <w:trHeight w:val="533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B7B50B3" w14:textId="77777777" w:rsidR="00171DEA" w:rsidRPr="00171DEA" w:rsidRDefault="00171DEA" w:rsidP="00171DEA">
            <w:pPr>
              <w:tabs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10.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4D3C710" w14:textId="77777777" w:rsidR="00171DEA" w:rsidRPr="00171DEA" w:rsidRDefault="00171DEA" w:rsidP="00171D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24"/>
              </w:rPr>
              <w:t>Statement of how basic living expenses (i.e., food, shelter and transportation) are being provided if total household income is less than 50% of the current Federal Poverty Guidelines and no one in the household is receiving SNAP assistance.</w:t>
            </w:r>
          </w:p>
        </w:tc>
        <w:tc>
          <w:tcPr>
            <w:tcW w:w="511" w:type="dxa"/>
          </w:tcPr>
          <w:p w14:paraId="4B8850B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8DFE4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D61F78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2613C2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74C61C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50EEE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73EB0B2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17F08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3F280E5C" w14:textId="77777777" w:rsidTr="00592796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CDCA498" w14:textId="77777777" w:rsidR="00171DEA" w:rsidRPr="00171DEA" w:rsidRDefault="00171DEA" w:rsidP="00171DEA">
            <w:pPr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11.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37A3567A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Checked that elder does not live in student dormitory, adult family care home, or any kind of group living facility.</w:t>
            </w:r>
          </w:p>
        </w:tc>
        <w:tc>
          <w:tcPr>
            <w:tcW w:w="511" w:type="dxa"/>
            <w:vAlign w:val="center"/>
          </w:tcPr>
          <w:p w14:paraId="1039640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4C04FD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60C3D46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53B76EF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47984821" w14:textId="77777777" w:rsidTr="00592796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EBBAE18" w14:textId="77777777" w:rsidR="00171DEA" w:rsidRPr="00171DEA" w:rsidRDefault="00171DEA" w:rsidP="00171DEA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12.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112C449" w14:textId="77777777" w:rsidR="00171DEA" w:rsidRPr="00171DEA" w:rsidRDefault="00171DEA" w:rsidP="00171DEA">
            <w:pPr>
              <w:tabs>
                <w:tab w:val="left" w:pos="51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Verified and documented household has not received LIHEAP Crisis Assistance during the same heating or cooling season.</w:t>
            </w:r>
          </w:p>
        </w:tc>
        <w:tc>
          <w:tcPr>
            <w:tcW w:w="511" w:type="dxa"/>
          </w:tcPr>
          <w:p w14:paraId="4800D7D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656391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43A99EC5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D3CD76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021FD96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E4994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4ED9874C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A28502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3F7B3212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813F0E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13.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00DC2B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Documentation of Weatherization Assistance Program (WAP) referral, if applicable.</w:t>
            </w:r>
          </w:p>
        </w:tc>
        <w:tc>
          <w:tcPr>
            <w:tcW w:w="511" w:type="dxa"/>
            <w:vAlign w:val="center"/>
          </w:tcPr>
          <w:p w14:paraId="5AF4609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6C2A66F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1BD9B2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51F502D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1931130B" w14:textId="77777777" w:rsidTr="00592796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43CC45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14.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5A4420D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Copies of fuel bills, or other supporting documentation as proof of energy crisis, for the residence in which they reside.</w:t>
            </w:r>
          </w:p>
        </w:tc>
        <w:tc>
          <w:tcPr>
            <w:tcW w:w="511" w:type="dxa"/>
          </w:tcPr>
          <w:p w14:paraId="02AD4BB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D3DD93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8C2B586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0BABC68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56DABCB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87B27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0D7741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8CD0C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5CD45217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AB456C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15. 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4372CD1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Signed copy of Authorization for Release of General and/or Confidential Information.</w:t>
            </w:r>
          </w:p>
        </w:tc>
        <w:tc>
          <w:tcPr>
            <w:tcW w:w="511" w:type="dxa"/>
            <w:vAlign w:val="center"/>
          </w:tcPr>
          <w:p w14:paraId="2632C44C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04A1626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3E48547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77DC632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161B77D2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85E197D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16.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2D04C826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Only eligible components of the utility bill are paid to resolve the crisis.</w:t>
            </w:r>
          </w:p>
        </w:tc>
        <w:tc>
          <w:tcPr>
            <w:tcW w:w="511" w:type="dxa"/>
          </w:tcPr>
          <w:p w14:paraId="2B7F175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AE8380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2F78FC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E52B92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696D9E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433263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94D48D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F069E7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4A326C45" w14:textId="77777777" w:rsidTr="00592796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6D06FE8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20" w:hanging="32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17.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561EF18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Only the minimum necessary to resolve the crisis is paid.  If a different amount is required by the utility company, provide additional information on the Eligibility Worksheet.</w:t>
            </w:r>
          </w:p>
        </w:tc>
        <w:tc>
          <w:tcPr>
            <w:tcW w:w="511" w:type="dxa"/>
          </w:tcPr>
          <w:p w14:paraId="491E676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72963E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7CFA939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3FD54EF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8B0348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ADB3758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6E6F5D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57164B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21CC7713" w14:textId="77777777" w:rsidTr="00592796">
        <w:trPr>
          <w:trHeight w:hRule="exact"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B706318" w14:textId="77777777" w:rsidR="00171DEA" w:rsidRPr="00171DEA" w:rsidRDefault="00171DEA" w:rsidP="00171DEA">
            <w:pPr>
              <w:spacing w:after="0" w:line="240" w:lineRule="auto"/>
              <w:ind w:left="314" w:hanging="314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18.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719642E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Crisis energy benefit was reduced by unallowable charges, such as: water, sewer, garbage, and fire, etc., if applicable.</w:t>
            </w:r>
          </w:p>
        </w:tc>
        <w:tc>
          <w:tcPr>
            <w:tcW w:w="511" w:type="dxa"/>
          </w:tcPr>
          <w:p w14:paraId="2C91275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579F91B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FA61A8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4253BED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20AF905B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C00E640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19.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98DF0A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Crisis energy benefit was reduced by energy subsidy, if applicable.</w:t>
            </w:r>
          </w:p>
        </w:tc>
        <w:tc>
          <w:tcPr>
            <w:tcW w:w="511" w:type="dxa"/>
          </w:tcPr>
          <w:p w14:paraId="25551FF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4DB8FC0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CA9B7EA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2601734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3B4097B5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A41C3AF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20.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17FCD523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Energy crisis resolved within 18 or 48 hours by an eligible action.</w:t>
            </w:r>
          </w:p>
        </w:tc>
        <w:tc>
          <w:tcPr>
            <w:tcW w:w="511" w:type="dxa"/>
          </w:tcPr>
          <w:p w14:paraId="59895AE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0571632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69F5A615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0FF1687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6ACD182C" w14:textId="77777777" w:rsidTr="00592796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3808E0BB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21.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47A247F1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Written notice of approval or denial for services that includes appeal procedures is issued within 15 working days of eligibility determination.</w:t>
            </w:r>
          </w:p>
        </w:tc>
        <w:tc>
          <w:tcPr>
            <w:tcW w:w="511" w:type="dxa"/>
          </w:tcPr>
          <w:p w14:paraId="37AEB281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402E36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3DDB509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AEBC9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4784E41C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2FF36B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5A9A234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647C7E9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5EA1F606" w14:textId="77777777" w:rsidTr="00592796">
        <w:trPr>
          <w:trHeight w:hRule="exact"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9254AB7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22.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06B03CB4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Appropriate benefit provided.</w:t>
            </w:r>
          </w:p>
        </w:tc>
        <w:tc>
          <w:tcPr>
            <w:tcW w:w="511" w:type="dxa"/>
          </w:tcPr>
          <w:p w14:paraId="3215804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DE74183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2BC94C5B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830C0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12709779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6FC24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4E7C853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A0F7902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0ED66144" w14:textId="77777777" w:rsidTr="00592796">
        <w:trPr>
          <w:trHeight w:val="461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06683C25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330" w:hanging="330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23.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67D8037F" w14:textId="77777777" w:rsidR="00171DEA" w:rsidRPr="00171DEA" w:rsidRDefault="00171DEA" w:rsidP="00171DEA">
            <w:pPr>
              <w:tabs>
                <w:tab w:val="left" w:pos="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All required sections of the application are signed and dated by the elder, staff, and supervisory/peer </w:t>
            </w:r>
            <w:r w:rsidRPr="00171DEA">
              <w:rPr>
                <w:rFonts w:ascii="Times New Roman" w:eastAsia="Times New Roman" w:hAnsi="Times New Roman" w:cs="Times New Roman"/>
                <w:b/>
                <w:sz w:val="16"/>
                <w:szCs w:val="18"/>
                <w:u w:val="single"/>
              </w:rPr>
              <w:t>PRIOR</w:t>
            </w: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to payment.</w:t>
            </w:r>
          </w:p>
        </w:tc>
        <w:tc>
          <w:tcPr>
            <w:tcW w:w="511" w:type="dxa"/>
          </w:tcPr>
          <w:p w14:paraId="650B17D8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59EAB35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</w:tcPr>
          <w:p w14:paraId="631B061D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C67C1A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</w:tcPr>
          <w:p w14:paraId="3F93A4B2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2223CC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</w:tcPr>
          <w:p w14:paraId="1EC40880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186E399" w14:textId="77777777" w:rsidR="00171DEA" w:rsidRPr="00171DEA" w:rsidRDefault="00171DEA" w:rsidP="00171DE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0BB231CF" w14:textId="77777777" w:rsidTr="00592796">
        <w:trPr>
          <w:trHeight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15E2AC5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24.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249BA2D5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>Proof of payment to vendor.</w:t>
            </w:r>
          </w:p>
        </w:tc>
        <w:tc>
          <w:tcPr>
            <w:tcW w:w="511" w:type="dxa"/>
            <w:vAlign w:val="center"/>
          </w:tcPr>
          <w:p w14:paraId="01C28200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E01EB74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AB2967C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4043FF9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1DEA" w:rsidRPr="00171DEA" w14:paraId="4B45B0A5" w14:textId="77777777" w:rsidTr="00592796">
        <w:trPr>
          <w:trHeight w:val="360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E2D8AC5" w14:textId="77777777" w:rsidR="00171DEA" w:rsidRPr="00171DEA" w:rsidRDefault="00171DEA" w:rsidP="00171DEA">
            <w:pPr>
              <w:tabs>
                <w:tab w:val="left" w:pos="-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25.  </w:t>
            </w:r>
          </w:p>
        </w:tc>
        <w:tc>
          <w:tcPr>
            <w:tcW w:w="6808" w:type="dxa"/>
            <w:gridSpan w:val="3"/>
            <w:tcBorders>
              <w:left w:val="nil"/>
            </w:tcBorders>
            <w:vAlign w:val="center"/>
          </w:tcPr>
          <w:p w14:paraId="443186BA" w14:textId="77777777" w:rsidR="00171DEA" w:rsidRPr="00171DEA" w:rsidRDefault="00171DEA" w:rsidP="00171DEA">
            <w:pPr>
              <w:tabs>
                <w:tab w:val="left" w:pos="-720"/>
                <w:tab w:val="left" w:pos="81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8"/>
              </w:rPr>
            </w:pPr>
            <w:r w:rsidRPr="00171DEA">
              <w:rPr>
                <w:rFonts w:ascii="Times New Roman" w:eastAsia="Times New Roman" w:hAnsi="Times New Roman" w:cs="Times New Roman"/>
                <w:bCs/>
                <w:sz w:val="16"/>
                <w:szCs w:val="18"/>
              </w:rPr>
              <w:t>Place completed DOEA Form 211 in client file.</w:t>
            </w:r>
          </w:p>
        </w:tc>
        <w:tc>
          <w:tcPr>
            <w:tcW w:w="511" w:type="dxa"/>
            <w:vAlign w:val="center"/>
          </w:tcPr>
          <w:p w14:paraId="3B0A5B46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" w:type="dxa"/>
            <w:gridSpan w:val="2"/>
            <w:vAlign w:val="center"/>
          </w:tcPr>
          <w:p w14:paraId="175C4DC5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6" w:type="dxa"/>
            <w:vAlign w:val="center"/>
          </w:tcPr>
          <w:p w14:paraId="4B204107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8" w:type="dxa"/>
            <w:vAlign w:val="center"/>
          </w:tcPr>
          <w:p w14:paraId="2F6B87CE" w14:textId="77777777" w:rsidR="00171DEA" w:rsidRPr="00171DEA" w:rsidRDefault="00171DEA" w:rsidP="00171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bookmarkEnd w:id="2"/>
    <w:p w14:paraId="296D8794" w14:textId="77777777" w:rsidR="00171DEA" w:rsidRPr="00097841" w:rsidRDefault="00171DEA" w:rsidP="00171DEA">
      <w:pPr>
        <w:tabs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16"/>
          <w:szCs w:val="18"/>
        </w:rPr>
      </w:pPr>
      <w:r w:rsidRPr="00097841">
        <w:rPr>
          <w:b/>
          <w:bCs/>
          <w:sz w:val="16"/>
          <w:szCs w:val="18"/>
        </w:rPr>
        <w:t xml:space="preserve">INSTRUCTIONS:  A check mark in the </w:t>
      </w:r>
      <w:r w:rsidRPr="00097841">
        <w:rPr>
          <w:b/>
          <w:bCs/>
          <w:sz w:val="16"/>
          <w:szCs w:val="18"/>
          <w:u w:val="single"/>
        </w:rPr>
        <w:t>Yes</w:t>
      </w:r>
      <w:r w:rsidRPr="00097841">
        <w:rPr>
          <w:b/>
          <w:bCs/>
          <w:sz w:val="16"/>
          <w:szCs w:val="18"/>
        </w:rPr>
        <w:t xml:space="preserve"> column indicates the requirement has been met. A check mark in the </w:t>
      </w:r>
      <w:r w:rsidRPr="00097841">
        <w:rPr>
          <w:b/>
          <w:bCs/>
          <w:sz w:val="16"/>
          <w:szCs w:val="18"/>
          <w:u w:val="single"/>
        </w:rPr>
        <w:t>No</w:t>
      </w:r>
      <w:r w:rsidRPr="00097841">
        <w:rPr>
          <w:b/>
          <w:bCs/>
          <w:sz w:val="16"/>
          <w:szCs w:val="18"/>
        </w:rPr>
        <w:t xml:space="preserve"> column indicates the requirement has not been met or is questionable.  Each "No" mark must be explained under "COMMENTS”.</w:t>
      </w:r>
    </w:p>
    <w:p w14:paraId="537FA89D" w14:textId="77777777" w:rsidR="00171DEA" w:rsidRDefault="00171DEA" w:rsidP="00171DEA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16"/>
          <w:szCs w:val="18"/>
        </w:rPr>
      </w:pPr>
    </w:p>
    <w:p w14:paraId="7075A473" w14:textId="0206A1F3" w:rsidR="00171DEA" w:rsidRPr="00097841" w:rsidRDefault="00171DEA" w:rsidP="00171DEA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sz w:val="18"/>
          <w:szCs w:val="18"/>
        </w:rPr>
      </w:pPr>
      <w:r w:rsidRPr="00097841">
        <w:rPr>
          <w:b/>
          <w:bCs/>
          <w:sz w:val="16"/>
          <w:szCs w:val="18"/>
        </w:rPr>
        <w:t>_______________________________________________________________________________________________________________________________________</w:t>
      </w:r>
    </w:p>
    <w:p w14:paraId="6C32BFF1" w14:textId="77777777" w:rsidR="00171DEA" w:rsidRPr="00097841" w:rsidRDefault="00171DEA" w:rsidP="00171DEA">
      <w:pPr>
        <w:rPr>
          <w:sz w:val="18"/>
          <w:szCs w:val="18"/>
        </w:rPr>
      </w:pPr>
      <w:r w:rsidRPr="00097841">
        <w:rPr>
          <w:b/>
          <w:bCs/>
          <w:sz w:val="16"/>
          <w:szCs w:val="18"/>
        </w:rPr>
        <w:t xml:space="preserve">                            </w:t>
      </w:r>
      <w:r w:rsidRPr="00097841">
        <w:rPr>
          <w:b/>
          <w:bCs/>
          <w:sz w:val="18"/>
          <w:szCs w:val="18"/>
        </w:rPr>
        <w:t xml:space="preserve">Supervisor/Peer Signature                                           </w:t>
      </w:r>
      <w:r w:rsidRPr="00097841">
        <w:rPr>
          <w:b/>
          <w:bCs/>
          <w:sz w:val="18"/>
          <w:szCs w:val="18"/>
        </w:rPr>
        <w:tab/>
      </w:r>
      <w:r w:rsidRPr="00097841">
        <w:rPr>
          <w:b/>
          <w:bCs/>
          <w:sz w:val="18"/>
          <w:szCs w:val="18"/>
        </w:rPr>
        <w:tab/>
      </w:r>
      <w:r w:rsidRPr="00097841">
        <w:rPr>
          <w:b/>
          <w:bCs/>
          <w:sz w:val="18"/>
          <w:szCs w:val="18"/>
        </w:rPr>
        <w:tab/>
        <w:t>Consumer File Monitoring Date</w:t>
      </w:r>
      <w:r w:rsidRPr="00097841">
        <w:rPr>
          <w:sz w:val="18"/>
          <w:szCs w:val="18"/>
        </w:rPr>
        <w:t xml:space="preserve">           </w:t>
      </w:r>
    </w:p>
    <w:p w14:paraId="31B1834B" w14:textId="691DC7EF" w:rsidR="00171DEA" w:rsidRPr="00097841" w:rsidRDefault="00171DEA" w:rsidP="00171DEA">
      <w:pPr>
        <w:rPr>
          <w:rFonts w:ascii="Calibri" w:eastAsia="Calibri" w:hAnsi="Calibri"/>
        </w:rPr>
      </w:pPr>
      <w:r w:rsidRPr="01155934">
        <w:rPr>
          <w:sz w:val="12"/>
          <w:szCs w:val="12"/>
        </w:rPr>
        <w:t xml:space="preserve">DOEA FORM 211 </w:t>
      </w:r>
      <w:r w:rsidR="007B2513" w:rsidRPr="01155934">
        <w:rPr>
          <w:sz w:val="12"/>
          <w:szCs w:val="12"/>
        </w:rPr>
        <w:t>0</w:t>
      </w:r>
      <w:r w:rsidR="00FA6F17">
        <w:rPr>
          <w:sz w:val="12"/>
          <w:szCs w:val="12"/>
        </w:rPr>
        <w:t>7</w:t>
      </w:r>
      <w:r w:rsidR="007B2513" w:rsidRPr="01155934">
        <w:rPr>
          <w:sz w:val="12"/>
          <w:szCs w:val="12"/>
        </w:rPr>
        <w:t>/</w:t>
      </w:r>
      <w:r w:rsidR="00FA6F17">
        <w:rPr>
          <w:sz w:val="12"/>
          <w:szCs w:val="12"/>
        </w:rPr>
        <w:t>20</w:t>
      </w:r>
      <w:r w:rsidR="007B2513" w:rsidRPr="01155934">
        <w:rPr>
          <w:sz w:val="12"/>
          <w:szCs w:val="12"/>
        </w:rPr>
        <w:t>/2022</w:t>
      </w:r>
    </w:p>
    <w:sectPr w:rsidR="00171DEA" w:rsidRPr="00097841" w:rsidSect="00171D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EA"/>
    <w:rsid w:val="00114237"/>
    <w:rsid w:val="001357C5"/>
    <w:rsid w:val="00171DEA"/>
    <w:rsid w:val="00407627"/>
    <w:rsid w:val="00592796"/>
    <w:rsid w:val="006A290C"/>
    <w:rsid w:val="007B2513"/>
    <w:rsid w:val="00B33B2A"/>
    <w:rsid w:val="00BB0D2B"/>
    <w:rsid w:val="00C7684A"/>
    <w:rsid w:val="00D04A49"/>
    <w:rsid w:val="00FA6F17"/>
    <w:rsid w:val="01155934"/>
    <w:rsid w:val="02BF99F9"/>
    <w:rsid w:val="0B43258C"/>
    <w:rsid w:val="0FE253DE"/>
    <w:rsid w:val="34022579"/>
    <w:rsid w:val="40435777"/>
    <w:rsid w:val="44891383"/>
    <w:rsid w:val="48134B28"/>
    <w:rsid w:val="48C17C84"/>
    <w:rsid w:val="5D24442D"/>
    <w:rsid w:val="67C73AFB"/>
    <w:rsid w:val="77D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4FB6"/>
  <w15:chartTrackingRefBased/>
  <w15:docId w15:val="{0A5B1B59-13BD-43EB-BE17-5FA9EC97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71DEA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1DEA"/>
    <w:rPr>
      <w:rFonts w:ascii="Times New Roman" w:eastAsia="Times New Roman" w:hAnsi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EFA88D2CE2341A5A389FC4A218FBA" ma:contentTypeVersion="9" ma:contentTypeDescription="Create a new document." ma:contentTypeScope="" ma:versionID="f032534a53a4599e1e8f453c1fcf3a92">
  <xsd:schema xmlns:xsd="http://www.w3.org/2001/XMLSchema" xmlns:xs="http://www.w3.org/2001/XMLSchema" xmlns:p="http://schemas.microsoft.com/office/2006/metadata/properties" xmlns:ns2="4e76372f-8ed0-48fe-ac47-3365a0fa5af0" xmlns:ns3="35a7a2f4-4770-440e-b51c-9e4c544e991d" targetNamespace="http://schemas.microsoft.com/office/2006/metadata/properties" ma:root="true" ma:fieldsID="32b70b3f3b2b38e51e8066454b800d66" ns2:_="" ns3:_="">
    <xsd:import namespace="4e76372f-8ed0-48fe-ac47-3365a0fa5af0"/>
    <xsd:import namespace="35a7a2f4-4770-440e-b51c-9e4c544e99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Notes0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6372f-8ed0-48fe-ac47-3365a0fa5a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7a2f4-4770-440e-b51c-9e4c544e991d" elementFormDefault="qualified">
    <xsd:import namespace="http://schemas.microsoft.com/office/2006/documentManagement/types"/>
    <xsd:import namespace="http://schemas.microsoft.com/office/infopath/2007/PartnerControls"/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35a7a2f4-4770-440e-b51c-9e4c544e991d" xsi:nil="true"/>
    <SharedWithUsers xmlns="4e76372f-8ed0-48fe-ac47-3365a0fa5af0">
      <UserInfo>
        <DisplayName>Keisa McBride</DisplayName>
        <AccountId>1706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3749B1-289F-40B3-A07B-2582FB500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76372f-8ed0-48fe-ac47-3365a0fa5af0"/>
    <ds:schemaRef ds:uri="35a7a2f4-4770-440e-b51c-9e4c544e9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DC5331-D5FC-47E0-BC31-2076A7EEA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414240-FFD1-4E4E-BCA4-1EC19194507D}">
  <ds:schemaRefs>
    <ds:schemaRef ds:uri="35a7a2f4-4770-440e-b51c-9e4c544e991d"/>
    <ds:schemaRef ds:uri="http://purl.org/dc/elements/1.1/"/>
    <ds:schemaRef ds:uri="http://schemas.microsoft.com/office/2006/metadata/properties"/>
    <ds:schemaRef ds:uri="4e76372f-8ed0-48fe-ac47-3365a0fa5af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Bowers</dc:creator>
  <cp:keywords/>
  <dc:description/>
  <cp:lastModifiedBy>Staci Eppes</cp:lastModifiedBy>
  <cp:revision>16</cp:revision>
  <dcterms:created xsi:type="dcterms:W3CDTF">2021-03-25T14:57:00Z</dcterms:created>
  <dcterms:modified xsi:type="dcterms:W3CDTF">2022-07-19T14:03:00Z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0x010100323EFA88D2CE2341A5A389FC4A218FBA</vt:lpwstr>
  </property>
</Properties>
</file>